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AA8D" w14:textId="77777777" w:rsidR="0049635F" w:rsidRPr="005163F0" w:rsidRDefault="00BE3B34" w:rsidP="00BE3B34">
      <w:pPr>
        <w:jc w:val="center"/>
        <w:rPr>
          <w:rFonts w:cs="B Titr"/>
          <w:sz w:val="28"/>
          <w:szCs w:val="28"/>
          <w:rtl/>
          <w:lang w:bidi="fa-IR"/>
        </w:rPr>
      </w:pPr>
      <w:r w:rsidRPr="005163F0">
        <w:rPr>
          <w:rFonts w:cs="B Titr" w:hint="cs"/>
          <w:sz w:val="28"/>
          <w:szCs w:val="28"/>
          <w:rtl/>
          <w:lang w:bidi="fa-IR"/>
        </w:rPr>
        <w:t>به نام خدا</w:t>
      </w:r>
    </w:p>
    <w:p w14:paraId="14FDBD97" w14:textId="2F393822" w:rsidR="00BE3B34" w:rsidRDefault="00BE3B34" w:rsidP="00BE3B34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  <w:r w:rsidR="005163F0">
        <w:rPr>
          <w:rFonts w:hint="cs"/>
          <w:rtl/>
        </w:rPr>
        <w:t>(دروس نظری و عملی) برای آرشیو مدرس ، مدیر گروه و دفتر توسعه</w:t>
      </w:r>
    </w:p>
    <w:p w14:paraId="655EFF94" w14:textId="3705220A" w:rsidR="00D31E70" w:rsidRDefault="00D31E70" w:rsidP="00D31E70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E708C8"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087FB3AD" w14:textId="314ECC6C" w:rsidR="00D31E70" w:rsidRPr="00D31E70" w:rsidRDefault="00D31E70" w:rsidP="00E708C8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</w:t>
      </w:r>
      <w:r w:rsidR="00E401C0">
        <w:rPr>
          <w:rFonts w:cs="B Zar" w:hint="cs"/>
          <w:sz w:val="28"/>
          <w:szCs w:val="28"/>
          <w:rtl/>
          <w:lang w:bidi="fa-IR"/>
        </w:rPr>
        <w:t xml:space="preserve">                                    </w:t>
      </w:r>
      <w:r>
        <w:rPr>
          <w:rFonts w:cs="B Zar" w:hint="cs"/>
          <w:sz w:val="28"/>
          <w:szCs w:val="28"/>
          <w:rtl/>
          <w:lang w:bidi="fa-IR"/>
        </w:rPr>
        <w:t>تعداد کل سوال :                   تاکسونومی</w:t>
      </w:r>
      <w:r w:rsidR="005163F0">
        <w:rPr>
          <w:rFonts w:cs="B Zar" w:hint="cs"/>
          <w:sz w:val="28"/>
          <w:szCs w:val="28"/>
          <w:rtl/>
          <w:lang w:bidi="fa-IR"/>
        </w:rPr>
        <w:t>1:</w:t>
      </w:r>
      <w:r>
        <w:rPr>
          <w:rFonts w:cs="B Zar" w:hint="cs"/>
          <w:sz w:val="28"/>
          <w:szCs w:val="28"/>
          <w:rtl/>
          <w:lang w:bidi="fa-IR"/>
        </w:rPr>
        <w:t xml:space="preserve">                   تاکسونومی</w:t>
      </w:r>
      <w:r w:rsidR="005163F0">
        <w:rPr>
          <w:rFonts w:cs="B Zar" w:hint="cs"/>
          <w:sz w:val="28"/>
          <w:szCs w:val="28"/>
          <w:rtl/>
          <w:lang w:bidi="fa-IR"/>
        </w:rPr>
        <w:t>2:</w:t>
      </w:r>
      <w:r>
        <w:rPr>
          <w:rFonts w:cs="B Zar" w:hint="cs"/>
          <w:sz w:val="28"/>
          <w:szCs w:val="28"/>
          <w:rtl/>
          <w:lang w:bidi="fa-IR"/>
        </w:rPr>
        <w:t xml:space="preserve">                    تاکسونومی 3 :</w:t>
      </w:r>
      <w:r w:rsidR="006625F6">
        <w:rPr>
          <w:rFonts w:cs="B Zar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75"/>
        <w:gridCol w:w="2070"/>
        <w:gridCol w:w="1734"/>
        <w:gridCol w:w="709"/>
        <w:gridCol w:w="3118"/>
      </w:tblGrid>
      <w:tr w:rsidR="005163F0" w14:paraId="17137572" w14:textId="77777777" w:rsidTr="00E401C0">
        <w:trPr>
          <w:jc w:val="center"/>
        </w:trPr>
        <w:tc>
          <w:tcPr>
            <w:tcW w:w="1975" w:type="dxa"/>
            <w:shd w:val="clear" w:color="auto" w:fill="BFBFBF" w:themeFill="background1" w:themeFillShade="BF"/>
          </w:tcPr>
          <w:p w14:paraId="32C73E09" w14:textId="77777777" w:rsidR="005163F0" w:rsidRDefault="005163F0" w:rsidP="00BE3B34">
            <w:pPr>
              <w:jc w:val="center"/>
              <w:rPr>
                <w:rFonts w:cs="B Titr"/>
                <w:color w:val="FF0000"/>
                <w:sz w:val="24"/>
                <w:szCs w:val="24"/>
                <w:rtl/>
                <w:lang w:bidi="fa-IR"/>
              </w:rPr>
            </w:pPr>
            <w:r w:rsidRPr="000A3BF2">
              <w:rPr>
                <w:rFonts w:cs="B Titr" w:hint="cs"/>
                <w:color w:val="FF0000"/>
                <w:sz w:val="24"/>
                <w:szCs w:val="24"/>
                <w:rtl/>
                <w:lang w:bidi="fa-IR"/>
              </w:rPr>
              <w:t>تاکسونومی 3</w:t>
            </w:r>
          </w:p>
          <w:p w14:paraId="261C9E55" w14:textId="2EA01A7F" w:rsidR="00E401C0" w:rsidRPr="000A3BF2" w:rsidRDefault="00E401C0" w:rsidP="00BE3B34">
            <w:pPr>
              <w:jc w:val="center"/>
              <w:rPr>
                <w:rFonts w:cs="B Titr"/>
                <w:color w:val="FF0000"/>
                <w:sz w:val="24"/>
                <w:szCs w:val="24"/>
                <w:lang w:bidi="fa-IR"/>
              </w:rPr>
            </w:pPr>
            <w:r>
              <w:rPr>
                <w:rFonts w:cs="B Titr" w:hint="cs"/>
                <w:color w:val="FF0000"/>
                <w:sz w:val="24"/>
                <w:szCs w:val="24"/>
                <w:rtl/>
                <w:lang w:bidi="fa-IR"/>
              </w:rPr>
              <w:t>تحلیلی و استدلالی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61780298" w14:textId="77777777" w:rsidR="005163F0" w:rsidRDefault="005163F0" w:rsidP="00BE3B34">
            <w:pPr>
              <w:jc w:val="center"/>
              <w:rPr>
                <w:rFonts w:cs="B Titr"/>
                <w:color w:val="FF0000"/>
                <w:sz w:val="24"/>
                <w:szCs w:val="24"/>
                <w:rtl/>
                <w:lang w:bidi="fa-IR"/>
              </w:rPr>
            </w:pPr>
            <w:r w:rsidRPr="000A3BF2">
              <w:rPr>
                <w:rFonts w:cs="B Titr" w:hint="cs"/>
                <w:color w:val="FF0000"/>
                <w:sz w:val="24"/>
                <w:szCs w:val="24"/>
                <w:rtl/>
                <w:lang w:bidi="fa-IR"/>
              </w:rPr>
              <w:t>تاکسونومی 2</w:t>
            </w:r>
          </w:p>
          <w:p w14:paraId="32F2FC58" w14:textId="42EAE1CA" w:rsidR="00E401C0" w:rsidRPr="000A3BF2" w:rsidRDefault="00E401C0" w:rsidP="00BE3B34">
            <w:pPr>
              <w:jc w:val="center"/>
              <w:rPr>
                <w:rFonts w:cs="B Titr"/>
                <w:color w:val="FF0000"/>
                <w:sz w:val="24"/>
                <w:szCs w:val="24"/>
                <w:lang w:bidi="fa-IR"/>
              </w:rPr>
            </w:pPr>
            <w:r>
              <w:rPr>
                <w:rFonts w:cs="B Titr" w:hint="cs"/>
                <w:color w:val="FF0000"/>
                <w:sz w:val="24"/>
                <w:szCs w:val="24"/>
                <w:rtl/>
                <w:lang w:bidi="fa-IR"/>
              </w:rPr>
              <w:t>تفهیمی</w:t>
            </w:r>
          </w:p>
        </w:tc>
        <w:tc>
          <w:tcPr>
            <w:tcW w:w="1734" w:type="dxa"/>
            <w:shd w:val="clear" w:color="auto" w:fill="BFBFBF" w:themeFill="background1" w:themeFillShade="BF"/>
          </w:tcPr>
          <w:p w14:paraId="761D0EBC" w14:textId="77777777" w:rsidR="005163F0" w:rsidRDefault="005163F0" w:rsidP="00D31E70">
            <w:pPr>
              <w:jc w:val="center"/>
              <w:rPr>
                <w:rFonts w:cs="B Titr"/>
                <w:color w:val="FF0000"/>
                <w:sz w:val="24"/>
                <w:szCs w:val="24"/>
                <w:rtl/>
                <w:lang w:bidi="fa-IR"/>
              </w:rPr>
            </w:pPr>
            <w:r w:rsidRPr="000A3BF2">
              <w:rPr>
                <w:rFonts w:cs="B Titr" w:hint="cs"/>
                <w:color w:val="FF0000"/>
                <w:sz w:val="24"/>
                <w:szCs w:val="24"/>
                <w:rtl/>
                <w:lang w:bidi="fa-IR"/>
              </w:rPr>
              <w:t>تاکسونومی  1</w:t>
            </w:r>
          </w:p>
          <w:p w14:paraId="2EC7912A" w14:textId="50BD9465" w:rsidR="00E401C0" w:rsidRPr="000A3BF2" w:rsidRDefault="00E401C0" w:rsidP="00D31E70">
            <w:pPr>
              <w:jc w:val="center"/>
              <w:rPr>
                <w:rFonts w:cs="B Titr"/>
                <w:color w:val="FF0000"/>
                <w:sz w:val="24"/>
                <w:szCs w:val="24"/>
                <w:lang w:bidi="fa-IR"/>
              </w:rPr>
            </w:pPr>
            <w:r>
              <w:rPr>
                <w:rFonts w:cs="B Titr" w:hint="cs"/>
                <w:color w:val="FF0000"/>
                <w:sz w:val="24"/>
                <w:szCs w:val="24"/>
                <w:rtl/>
                <w:lang w:bidi="fa-IR"/>
              </w:rPr>
              <w:t>حفظی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3918BFE4" w14:textId="77777777" w:rsidR="005163F0" w:rsidRPr="00D31E70" w:rsidRDefault="005163F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0E3E7413" w14:textId="77777777" w:rsidR="005163F0" w:rsidRPr="00D31E70" w:rsidRDefault="005163F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</w:tr>
      <w:tr w:rsidR="005163F0" w14:paraId="4A4062B3" w14:textId="77777777" w:rsidTr="00E401C0">
        <w:trPr>
          <w:jc w:val="center"/>
        </w:trPr>
        <w:tc>
          <w:tcPr>
            <w:tcW w:w="1975" w:type="dxa"/>
          </w:tcPr>
          <w:p w14:paraId="608D4FE2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14:paraId="283E7728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734" w:type="dxa"/>
          </w:tcPr>
          <w:p w14:paraId="7F6DFC24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396EDD46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Merge w:val="restart"/>
          </w:tcPr>
          <w:p w14:paraId="3F59B599" w14:textId="77777777" w:rsidR="005163F0" w:rsidRPr="002357E5" w:rsidRDefault="005163F0" w:rsidP="002357E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/>
                <w:sz w:val="24"/>
                <w:szCs w:val="24"/>
                <w:lang w:bidi="fa-IR"/>
              </w:rPr>
              <w:t>1) Anatomy</w:t>
            </w: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163F0" w14:paraId="33D92BF8" w14:textId="77777777" w:rsidTr="00E401C0">
        <w:trPr>
          <w:jc w:val="center"/>
        </w:trPr>
        <w:tc>
          <w:tcPr>
            <w:tcW w:w="1975" w:type="dxa"/>
          </w:tcPr>
          <w:p w14:paraId="23174093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14:paraId="4E150F2F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18F4585E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70EEBCE7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Merge/>
          </w:tcPr>
          <w:p w14:paraId="3949A476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163F0" w14:paraId="7082A53C" w14:textId="77777777" w:rsidTr="00E401C0">
        <w:trPr>
          <w:jc w:val="center"/>
        </w:trPr>
        <w:tc>
          <w:tcPr>
            <w:tcW w:w="1975" w:type="dxa"/>
          </w:tcPr>
          <w:p w14:paraId="2D788F3A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14:paraId="051B7E83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0AD12449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1469BCF2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Merge/>
          </w:tcPr>
          <w:p w14:paraId="1A1593E0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163F0" w14:paraId="08187552" w14:textId="77777777" w:rsidTr="00E401C0">
        <w:trPr>
          <w:jc w:val="center"/>
        </w:trPr>
        <w:tc>
          <w:tcPr>
            <w:tcW w:w="1975" w:type="dxa"/>
          </w:tcPr>
          <w:p w14:paraId="5F09CFE7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14:paraId="1679BA58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56EE8B3F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1860E274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Merge w:val="restart"/>
          </w:tcPr>
          <w:p w14:paraId="394BC1D5" w14:textId="77777777" w:rsidR="005163F0" w:rsidRPr="002357E5" w:rsidRDefault="005163F0" w:rsidP="002357E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/>
                <w:sz w:val="24"/>
                <w:szCs w:val="24"/>
                <w:lang w:bidi="fa-IR"/>
              </w:rPr>
              <w:t xml:space="preserve">2) Clinical decision </w:t>
            </w:r>
            <w:proofErr w:type="spellStart"/>
            <w:r w:rsidRPr="002357E5">
              <w:rPr>
                <w:rFonts w:cs="B Zar"/>
                <w:sz w:val="24"/>
                <w:szCs w:val="24"/>
                <w:lang w:bidi="fa-IR"/>
              </w:rPr>
              <w:t>makin</w:t>
            </w:r>
            <w:proofErr w:type="spellEnd"/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163F0" w14:paraId="258D4A88" w14:textId="77777777" w:rsidTr="00E401C0">
        <w:trPr>
          <w:jc w:val="center"/>
        </w:trPr>
        <w:tc>
          <w:tcPr>
            <w:tcW w:w="1975" w:type="dxa"/>
          </w:tcPr>
          <w:p w14:paraId="2D598D54" w14:textId="77777777" w:rsidR="005163F0" w:rsidRPr="000A3BF2" w:rsidRDefault="005163F0" w:rsidP="00312CC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14:paraId="5F8F8E61" w14:textId="77777777" w:rsidR="005163F0" w:rsidRPr="000A3BF2" w:rsidRDefault="005163F0" w:rsidP="00312CC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2156084A" w14:textId="77777777" w:rsidR="005163F0" w:rsidRPr="000A3BF2" w:rsidRDefault="005163F0" w:rsidP="00312CC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7C88CBAE" w14:textId="77777777" w:rsidR="005163F0" w:rsidRPr="002357E5" w:rsidRDefault="005163F0" w:rsidP="00312CC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Merge/>
          </w:tcPr>
          <w:p w14:paraId="00725228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163F0" w14:paraId="34C29E6A" w14:textId="77777777" w:rsidTr="00E401C0">
        <w:trPr>
          <w:jc w:val="center"/>
        </w:trPr>
        <w:tc>
          <w:tcPr>
            <w:tcW w:w="1975" w:type="dxa"/>
          </w:tcPr>
          <w:p w14:paraId="38710605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14:paraId="6300B3A6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734" w:type="dxa"/>
          </w:tcPr>
          <w:p w14:paraId="2CF8CC3C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5FBFE6F9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118" w:type="dxa"/>
            <w:vMerge w:val="restart"/>
          </w:tcPr>
          <w:p w14:paraId="638B4755" w14:textId="77777777" w:rsidR="005163F0" w:rsidRPr="002357E5" w:rsidRDefault="005163F0" w:rsidP="002357E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/>
                <w:sz w:val="24"/>
                <w:szCs w:val="24"/>
                <w:lang w:bidi="fa-IR"/>
              </w:rPr>
              <w:t>3) Basic of urologic surgery</w:t>
            </w: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163F0" w14:paraId="28883AAB" w14:textId="77777777" w:rsidTr="00E401C0">
        <w:trPr>
          <w:jc w:val="center"/>
        </w:trPr>
        <w:tc>
          <w:tcPr>
            <w:tcW w:w="1975" w:type="dxa"/>
          </w:tcPr>
          <w:p w14:paraId="29440BDF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14:paraId="328828CE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2C92228E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7D447281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Merge/>
          </w:tcPr>
          <w:p w14:paraId="3450B58B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163F0" w14:paraId="0AAFF0BD" w14:textId="77777777" w:rsidTr="00E401C0">
        <w:trPr>
          <w:jc w:val="center"/>
        </w:trPr>
        <w:tc>
          <w:tcPr>
            <w:tcW w:w="1975" w:type="dxa"/>
          </w:tcPr>
          <w:p w14:paraId="0D3F7B41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14:paraId="57682AE1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5241D167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420B4A30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Merge/>
          </w:tcPr>
          <w:p w14:paraId="5218E79C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163F0" w14:paraId="23DB59A2" w14:textId="77777777" w:rsidTr="00E401C0">
        <w:trPr>
          <w:jc w:val="center"/>
        </w:trPr>
        <w:tc>
          <w:tcPr>
            <w:tcW w:w="1975" w:type="dxa"/>
          </w:tcPr>
          <w:p w14:paraId="1AB32D39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14:paraId="66DA9DC6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6BE3AC5D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18585A28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Merge/>
          </w:tcPr>
          <w:p w14:paraId="384A8D69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163F0" w14:paraId="14C57DC0" w14:textId="77777777" w:rsidTr="00E401C0">
        <w:trPr>
          <w:jc w:val="center"/>
        </w:trPr>
        <w:tc>
          <w:tcPr>
            <w:tcW w:w="1975" w:type="dxa"/>
          </w:tcPr>
          <w:p w14:paraId="310A5DDD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14:paraId="75BFC218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5886189D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2B6B2FA7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Merge/>
          </w:tcPr>
          <w:p w14:paraId="61063382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163F0" w14:paraId="538AB03F" w14:textId="77777777" w:rsidTr="00E401C0">
        <w:trPr>
          <w:jc w:val="center"/>
        </w:trPr>
        <w:tc>
          <w:tcPr>
            <w:tcW w:w="1975" w:type="dxa"/>
          </w:tcPr>
          <w:p w14:paraId="7775EFEF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14:paraId="0282A514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734" w:type="dxa"/>
          </w:tcPr>
          <w:p w14:paraId="6903B07A" w14:textId="77777777" w:rsidR="005163F0" w:rsidRPr="000A3BF2" w:rsidRDefault="005163F0" w:rsidP="00BE3B34">
            <w:pPr>
              <w:jc w:val="center"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 w:rsidRPr="000A3BF2"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4D962BB6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118" w:type="dxa"/>
            <w:vMerge w:val="restart"/>
          </w:tcPr>
          <w:p w14:paraId="4CE59914" w14:textId="77777777" w:rsidR="005163F0" w:rsidRPr="002357E5" w:rsidRDefault="005163F0" w:rsidP="002357E5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/>
                <w:sz w:val="24"/>
                <w:szCs w:val="24"/>
                <w:lang w:bidi="fa-IR"/>
              </w:rPr>
              <w:t>4) Infections and inflammation</w:t>
            </w: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163F0" w14:paraId="4C0A17BF" w14:textId="77777777" w:rsidTr="00E401C0">
        <w:trPr>
          <w:jc w:val="center"/>
        </w:trPr>
        <w:tc>
          <w:tcPr>
            <w:tcW w:w="1975" w:type="dxa"/>
          </w:tcPr>
          <w:p w14:paraId="0A984658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70" w:type="dxa"/>
          </w:tcPr>
          <w:p w14:paraId="0ECF4F33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421E17F7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178A40AA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118" w:type="dxa"/>
            <w:vMerge/>
          </w:tcPr>
          <w:p w14:paraId="71C16DB2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163F0" w14:paraId="0E7AA57B" w14:textId="77777777" w:rsidTr="00E401C0">
        <w:trPr>
          <w:jc w:val="center"/>
        </w:trPr>
        <w:tc>
          <w:tcPr>
            <w:tcW w:w="1975" w:type="dxa"/>
          </w:tcPr>
          <w:p w14:paraId="3A3DC611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14:paraId="6EE43F2F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4558D314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7BA67A68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118" w:type="dxa"/>
            <w:vMerge/>
          </w:tcPr>
          <w:p w14:paraId="3660A189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163F0" w14:paraId="1DE5C4CD" w14:textId="77777777" w:rsidTr="00E401C0">
        <w:trPr>
          <w:jc w:val="center"/>
        </w:trPr>
        <w:tc>
          <w:tcPr>
            <w:tcW w:w="1975" w:type="dxa"/>
          </w:tcPr>
          <w:p w14:paraId="122B2585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14:paraId="1C4B1DE2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08C63448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36D06514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Merge/>
          </w:tcPr>
          <w:p w14:paraId="0A0AD60B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163F0" w14:paraId="5EE6612F" w14:textId="77777777" w:rsidTr="00E401C0">
        <w:trPr>
          <w:jc w:val="center"/>
        </w:trPr>
        <w:tc>
          <w:tcPr>
            <w:tcW w:w="1975" w:type="dxa"/>
          </w:tcPr>
          <w:p w14:paraId="12BBBF92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14:paraId="47B10860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6D9B1786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71E268E9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Merge/>
          </w:tcPr>
          <w:p w14:paraId="4147874E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163F0" w14:paraId="2E0BB926" w14:textId="77777777" w:rsidTr="00E401C0">
        <w:trPr>
          <w:jc w:val="center"/>
        </w:trPr>
        <w:tc>
          <w:tcPr>
            <w:tcW w:w="1975" w:type="dxa"/>
          </w:tcPr>
          <w:p w14:paraId="472B31F3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</w:tcPr>
          <w:p w14:paraId="5F280401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734" w:type="dxa"/>
          </w:tcPr>
          <w:p w14:paraId="1D2E7434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709" w:type="dxa"/>
          </w:tcPr>
          <w:p w14:paraId="1A2CC091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2357E5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118" w:type="dxa"/>
            <w:vMerge/>
          </w:tcPr>
          <w:p w14:paraId="69BA209D" w14:textId="77777777" w:rsidR="005163F0" w:rsidRPr="002357E5" w:rsidRDefault="005163F0" w:rsidP="00BE3B34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</w:tr>
    </w:tbl>
    <w:p w14:paraId="12CAA154" w14:textId="77777777" w:rsidR="00BE3B34" w:rsidRDefault="00BE3B34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14:paraId="3A6FCD0D" w14:textId="77777777" w:rsidR="005163F0" w:rsidRDefault="005163F0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14:paraId="00BA9930" w14:textId="77777777" w:rsidR="005163F0" w:rsidRDefault="005163F0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14:paraId="67C6D9C5" w14:textId="77777777" w:rsidR="005163F0" w:rsidRPr="005163F0" w:rsidRDefault="005163F0" w:rsidP="005163F0">
      <w:pPr>
        <w:jc w:val="center"/>
        <w:rPr>
          <w:rFonts w:cs="B Titr"/>
          <w:sz w:val="28"/>
          <w:szCs w:val="28"/>
          <w:rtl/>
          <w:lang w:bidi="fa-IR"/>
        </w:rPr>
      </w:pPr>
    </w:p>
    <w:p w14:paraId="529D4497" w14:textId="48D599BC" w:rsidR="005163F0" w:rsidRDefault="005163F0" w:rsidP="005163F0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  <w:r>
        <w:rPr>
          <w:rFonts w:hint="cs"/>
          <w:rtl/>
        </w:rPr>
        <w:t>(دروس نظری و عملی) برای ارائه به دانشجو(اختیاری)</w:t>
      </w:r>
    </w:p>
    <w:p w14:paraId="765D2F84" w14:textId="5AF7B0D0" w:rsidR="005163F0" w:rsidRDefault="005163F0" w:rsidP="005163F0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14:paraId="6FF4D2E9" w14:textId="0756E3E5" w:rsidR="005163F0" w:rsidRPr="00D31E70" w:rsidRDefault="005163F0" w:rsidP="005163F0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</w:t>
      </w:r>
      <w:r w:rsidR="00E401C0">
        <w:rPr>
          <w:rFonts w:cs="B Zar" w:hint="cs"/>
          <w:sz w:val="28"/>
          <w:szCs w:val="28"/>
          <w:rtl/>
          <w:lang w:bidi="fa-IR"/>
        </w:rPr>
        <w:t xml:space="preserve">                                                         </w:t>
      </w:r>
      <w:r>
        <w:rPr>
          <w:rFonts w:cs="B Zar" w:hint="cs"/>
          <w:sz w:val="28"/>
          <w:szCs w:val="28"/>
          <w:rtl/>
          <w:lang w:bidi="fa-IR"/>
        </w:rPr>
        <w:t xml:space="preserve">تعداد کل سوال :                 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7"/>
        <w:gridCol w:w="3118"/>
      </w:tblGrid>
      <w:tr w:rsidR="005163F0" w14:paraId="34B17870" w14:textId="77777777" w:rsidTr="00E401C0">
        <w:trPr>
          <w:jc w:val="center"/>
        </w:trPr>
        <w:tc>
          <w:tcPr>
            <w:tcW w:w="2557" w:type="dxa"/>
            <w:shd w:val="clear" w:color="auto" w:fill="BFBFBF" w:themeFill="background1" w:themeFillShade="BF"/>
            <w:vAlign w:val="center"/>
          </w:tcPr>
          <w:p w14:paraId="5CDE81DB" w14:textId="77777777" w:rsidR="005163F0" w:rsidRPr="00D31E70" w:rsidRDefault="005163F0" w:rsidP="00E401C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14:paraId="5F28A0E6" w14:textId="77777777" w:rsidR="005163F0" w:rsidRPr="00D31E70" w:rsidRDefault="005163F0" w:rsidP="00E401C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</w:tr>
      <w:tr w:rsidR="00E401C0" w14:paraId="1460B9A1" w14:textId="77777777" w:rsidTr="00E401C0">
        <w:trPr>
          <w:trHeight w:val="1219"/>
          <w:jc w:val="center"/>
        </w:trPr>
        <w:tc>
          <w:tcPr>
            <w:tcW w:w="2557" w:type="dxa"/>
            <w:vAlign w:val="center"/>
          </w:tcPr>
          <w:p w14:paraId="500099D7" w14:textId="65DDDCDE" w:rsidR="00E401C0" w:rsidRPr="002357E5" w:rsidRDefault="00E401C0" w:rsidP="00E401C0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18" w:type="dxa"/>
            <w:vAlign w:val="center"/>
          </w:tcPr>
          <w:p w14:paraId="421AACB7" w14:textId="2B716C3C" w:rsidR="00E401C0" w:rsidRPr="002357E5" w:rsidRDefault="00E401C0" w:rsidP="00E401C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/>
                <w:sz w:val="24"/>
                <w:szCs w:val="24"/>
                <w:lang w:bidi="fa-IR"/>
              </w:rPr>
              <w:t>1) Anatomy</w:t>
            </w:r>
          </w:p>
        </w:tc>
      </w:tr>
      <w:tr w:rsidR="00E401C0" w14:paraId="6F6E0C33" w14:textId="77777777" w:rsidTr="00E401C0">
        <w:trPr>
          <w:trHeight w:val="809"/>
          <w:jc w:val="center"/>
        </w:trPr>
        <w:tc>
          <w:tcPr>
            <w:tcW w:w="2557" w:type="dxa"/>
            <w:vAlign w:val="center"/>
          </w:tcPr>
          <w:p w14:paraId="485A8520" w14:textId="3F8D3C97" w:rsidR="00E401C0" w:rsidRPr="002357E5" w:rsidRDefault="00E401C0" w:rsidP="00E401C0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118" w:type="dxa"/>
            <w:vAlign w:val="center"/>
          </w:tcPr>
          <w:p w14:paraId="53B204C6" w14:textId="3951FB6F" w:rsidR="00E401C0" w:rsidRPr="002357E5" w:rsidRDefault="00E401C0" w:rsidP="00E401C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/>
                <w:sz w:val="24"/>
                <w:szCs w:val="24"/>
                <w:lang w:bidi="fa-IR"/>
              </w:rPr>
              <w:t xml:space="preserve">2) Clinical decision </w:t>
            </w:r>
            <w:proofErr w:type="spellStart"/>
            <w:r w:rsidRPr="002357E5">
              <w:rPr>
                <w:rFonts w:cs="B Zar"/>
                <w:sz w:val="24"/>
                <w:szCs w:val="24"/>
                <w:lang w:bidi="fa-IR"/>
              </w:rPr>
              <w:t>makin</w:t>
            </w:r>
            <w:proofErr w:type="spellEnd"/>
          </w:p>
        </w:tc>
      </w:tr>
      <w:tr w:rsidR="00E401C0" w14:paraId="7A85EE3D" w14:textId="77777777" w:rsidTr="00E401C0">
        <w:trPr>
          <w:trHeight w:val="2039"/>
          <w:jc w:val="center"/>
        </w:trPr>
        <w:tc>
          <w:tcPr>
            <w:tcW w:w="2557" w:type="dxa"/>
            <w:vAlign w:val="center"/>
          </w:tcPr>
          <w:p w14:paraId="66265FB9" w14:textId="1D2C7784" w:rsidR="00E401C0" w:rsidRPr="002357E5" w:rsidRDefault="00E401C0" w:rsidP="00E401C0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  <w:p w14:paraId="797A59F5" w14:textId="4DF1D659" w:rsidR="00E401C0" w:rsidRPr="002357E5" w:rsidRDefault="00E401C0" w:rsidP="00E401C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65DA15DF" w14:textId="1927AFA9" w:rsidR="00E401C0" w:rsidRPr="002357E5" w:rsidRDefault="00E401C0" w:rsidP="00E401C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/>
                <w:sz w:val="24"/>
                <w:szCs w:val="24"/>
                <w:lang w:bidi="fa-IR"/>
              </w:rPr>
              <w:t>3) Basic of urologic surgery</w:t>
            </w:r>
          </w:p>
        </w:tc>
      </w:tr>
      <w:tr w:rsidR="00E401C0" w14:paraId="11B6035A" w14:textId="77777777" w:rsidTr="00E401C0">
        <w:trPr>
          <w:trHeight w:val="2448"/>
          <w:jc w:val="center"/>
        </w:trPr>
        <w:tc>
          <w:tcPr>
            <w:tcW w:w="2557" w:type="dxa"/>
            <w:vAlign w:val="center"/>
          </w:tcPr>
          <w:p w14:paraId="3188D05C" w14:textId="34133221" w:rsidR="00E401C0" w:rsidRPr="002357E5" w:rsidRDefault="00E401C0" w:rsidP="00E401C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  <w:p w14:paraId="1FF5F670" w14:textId="5F76E3B1" w:rsidR="00E401C0" w:rsidRPr="002357E5" w:rsidRDefault="00E401C0" w:rsidP="00E401C0">
            <w:pPr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8" w:type="dxa"/>
            <w:vAlign w:val="center"/>
          </w:tcPr>
          <w:p w14:paraId="39FBF36A" w14:textId="228AB42C" w:rsidR="00E401C0" w:rsidRPr="002357E5" w:rsidRDefault="00E401C0" w:rsidP="00E401C0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 w:rsidRPr="002357E5">
              <w:rPr>
                <w:rFonts w:cs="B Zar"/>
                <w:sz w:val="24"/>
                <w:szCs w:val="24"/>
                <w:lang w:bidi="fa-IR"/>
              </w:rPr>
              <w:t>4) Infections and inflammation</w:t>
            </w:r>
          </w:p>
        </w:tc>
      </w:tr>
    </w:tbl>
    <w:p w14:paraId="60AAA3D6" w14:textId="77777777" w:rsidR="005163F0" w:rsidRDefault="005163F0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14:paraId="24DF364C" w14:textId="77777777" w:rsidR="005163F0" w:rsidRDefault="005163F0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14:paraId="13506581" w14:textId="77777777" w:rsidR="005163F0" w:rsidRDefault="005163F0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14:paraId="19886EA8" w14:textId="77777777" w:rsidR="005163F0" w:rsidRDefault="005163F0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14:paraId="6ECD4704" w14:textId="77777777" w:rsidR="005163F0" w:rsidRDefault="005163F0" w:rsidP="00BE3B34">
      <w:pPr>
        <w:jc w:val="center"/>
        <w:rPr>
          <w:rFonts w:cs="B Titr"/>
          <w:sz w:val="24"/>
          <w:szCs w:val="24"/>
          <w:rtl/>
          <w:lang w:bidi="fa-IR"/>
        </w:rPr>
      </w:pPr>
    </w:p>
    <w:p w14:paraId="780B624B" w14:textId="77777777" w:rsidR="005163F0" w:rsidRPr="00BE3B34" w:rsidRDefault="005163F0" w:rsidP="00BE3B34">
      <w:pPr>
        <w:jc w:val="center"/>
        <w:rPr>
          <w:rFonts w:cs="B Titr"/>
          <w:sz w:val="24"/>
          <w:szCs w:val="24"/>
          <w:lang w:bidi="fa-IR"/>
        </w:rPr>
      </w:pPr>
    </w:p>
    <w:sectPr w:rsidR="005163F0" w:rsidRPr="00BE3B34" w:rsidSect="002357E5">
      <w:pgSz w:w="15840" w:h="12240" w:orient="landscape"/>
      <w:pgMar w:top="284" w:right="389" w:bottom="284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34"/>
    <w:rsid w:val="00066FD9"/>
    <w:rsid w:val="0009701E"/>
    <w:rsid w:val="000A3BF2"/>
    <w:rsid w:val="000C77E1"/>
    <w:rsid w:val="002357E5"/>
    <w:rsid w:val="00347EBD"/>
    <w:rsid w:val="00474EFE"/>
    <w:rsid w:val="0049635F"/>
    <w:rsid w:val="004D4144"/>
    <w:rsid w:val="005163F0"/>
    <w:rsid w:val="006625F6"/>
    <w:rsid w:val="00694297"/>
    <w:rsid w:val="00710FFD"/>
    <w:rsid w:val="00A33377"/>
    <w:rsid w:val="00AB018F"/>
    <w:rsid w:val="00B807DC"/>
    <w:rsid w:val="00BE3B34"/>
    <w:rsid w:val="00BF3863"/>
    <w:rsid w:val="00D31E70"/>
    <w:rsid w:val="00DB5ECD"/>
    <w:rsid w:val="00E401C0"/>
    <w:rsid w:val="00E7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1B921"/>
  <w15:docId w15:val="{3FEAD3C9-548A-4CAD-A1CD-91C49A36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0A3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BF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8217B-5DE3-499F-BC8D-3699FAF8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salak</cp:lastModifiedBy>
  <cp:revision>4</cp:revision>
  <cp:lastPrinted>2015-01-21T07:03:00Z</cp:lastPrinted>
  <dcterms:created xsi:type="dcterms:W3CDTF">2025-09-13T05:19:00Z</dcterms:created>
  <dcterms:modified xsi:type="dcterms:W3CDTF">2025-09-28T06:03:00Z</dcterms:modified>
</cp:coreProperties>
</file>